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FEE92" w14:textId="7DE47571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D92572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D92572" w:rsidRPr="00D92572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14:paraId="7FA02E67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3F211DAE" w14:textId="7A6E68BC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425DDE">
        <w:rPr>
          <w:rFonts w:asciiTheme="minorHAnsi" w:hAnsiTheme="minorHAnsi" w:cs="Arial"/>
          <w:b/>
          <w:lang w:val="en-ZA"/>
        </w:rPr>
        <w:t>6</w:t>
      </w:r>
      <w:r>
        <w:rPr>
          <w:rFonts w:asciiTheme="minorHAnsi" w:hAnsiTheme="minorHAnsi" w:cs="Arial"/>
          <w:b/>
          <w:lang w:val="en-ZA"/>
        </w:rPr>
        <w:t xml:space="preserve"> August 2021</w:t>
      </w:r>
    </w:p>
    <w:p w14:paraId="747C6437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631D812C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7DF16419" w14:textId="0DBE3288" w:rsidR="007F4679" w:rsidRPr="00864506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864506">
        <w:rPr>
          <w:rFonts w:asciiTheme="minorHAnsi" w:hAnsiTheme="minorHAnsi" w:cs="Arial"/>
          <w:b/>
          <w:iCs/>
          <w:lang w:val="en-ZA"/>
        </w:rPr>
        <w:t>(ABSA BANK LIMITED –</w:t>
      </w:r>
      <w:r w:rsidR="00A3176C">
        <w:rPr>
          <w:rFonts w:asciiTheme="minorHAnsi" w:hAnsiTheme="minorHAnsi" w:cs="Arial"/>
          <w:b/>
          <w:iCs/>
          <w:lang w:val="en-ZA"/>
        </w:rPr>
        <w:t xml:space="preserve"> </w:t>
      </w:r>
      <w:r w:rsidRPr="00864506">
        <w:rPr>
          <w:rFonts w:asciiTheme="minorHAnsi" w:hAnsiTheme="minorHAnsi" w:cs="Arial"/>
          <w:b/>
          <w:iCs/>
          <w:lang w:val="en-ZA"/>
        </w:rPr>
        <w:t>“ASN660”)</w:t>
      </w:r>
    </w:p>
    <w:p w14:paraId="309A2199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2407B0A4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5610570C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4BE84E89" w14:textId="7FDFF609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11 August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2A19BC2E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38550575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30BF1DB1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14:paraId="2EE2CE04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4E064A91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ASN660</w:t>
      </w:r>
    </w:p>
    <w:p w14:paraId="626771B8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R50,000,000.00</w:t>
      </w:r>
    </w:p>
    <w:p w14:paraId="35827FE7" w14:textId="4EAE2DCF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6A719582" w14:textId="43F92F5E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92572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D92572">
        <w:rPr>
          <w:rFonts w:asciiTheme="minorHAnsi" w:hAnsiTheme="minorHAnsi" w:cs="Arial"/>
          <w:b/>
          <w:highlight w:val="yellow"/>
          <w:lang w:val="en-ZA"/>
        </w:rPr>
        <w:tab/>
      </w:r>
      <w:r w:rsidR="00D92572" w:rsidRPr="00D92572">
        <w:rPr>
          <w:rFonts w:asciiTheme="minorHAnsi" w:hAnsiTheme="minorHAnsi" w:cs="Arial"/>
          <w:bCs/>
          <w:highlight w:val="yellow"/>
          <w:lang w:val="en-ZA"/>
        </w:rPr>
        <w:t>4.525</w:t>
      </w:r>
      <w:r w:rsidRPr="00D92572">
        <w:rPr>
          <w:rFonts w:asciiTheme="minorHAnsi" w:hAnsiTheme="minorHAnsi" w:cs="Arial"/>
          <w:highlight w:val="yellow"/>
          <w:lang w:val="en-ZA"/>
        </w:rPr>
        <w:t xml:space="preserve">% (3 Month JIBAR as at </w:t>
      </w:r>
      <w:r w:rsidR="00864506" w:rsidRPr="00D92572">
        <w:rPr>
          <w:rFonts w:asciiTheme="minorHAnsi" w:hAnsiTheme="minorHAnsi" w:cs="Arial"/>
          <w:highlight w:val="yellow"/>
          <w:lang w:val="en-ZA"/>
        </w:rPr>
        <w:t>11 Aug 2021</w:t>
      </w:r>
      <w:r w:rsidRPr="00D92572">
        <w:rPr>
          <w:rFonts w:asciiTheme="minorHAnsi" w:hAnsiTheme="minorHAnsi" w:cs="Arial"/>
          <w:highlight w:val="yellow"/>
          <w:lang w:val="en-ZA"/>
        </w:rPr>
        <w:t xml:space="preserve"> of </w:t>
      </w:r>
      <w:r w:rsidR="00D92572">
        <w:rPr>
          <w:rFonts w:asciiTheme="minorHAnsi" w:hAnsiTheme="minorHAnsi" w:cs="Arial"/>
          <w:highlight w:val="yellow"/>
          <w:lang w:val="en-ZA"/>
        </w:rPr>
        <w:t>3.675</w:t>
      </w:r>
      <w:r w:rsidRPr="00D92572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864506" w:rsidRPr="00D92572">
        <w:rPr>
          <w:rFonts w:asciiTheme="minorHAnsi" w:hAnsiTheme="minorHAnsi" w:cs="Arial"/>
          <w:highlight w:val="yellow"/>
          <w:lang w:val="en-ZA"/>
        </w:rPr>
        <w:t>85</w:t>
      </w:r>
      <w:r w:rsidRPr="00D92572">
        <w:rPr>
          <w:rFonts w:asciiTheme="minorHAnsi" w:hAnsiTheme="minorHAnsi" w:cs="Arial"/>
          <w:highlight w:val="yellow"/>
          <w:lang w:val="en-ZA"/>
        </w:rPr>
        <w:t>bps)</w:t>
      </w:r>
    </w:p>
    <w:p w14:paraId="22819F34" w14:textId="2AC8D3B1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864506">
        <w:rPr>
          <w:rFonts w:asciiTheme="minorHAnsi" w:hAnsiTheme="minorHAnsi" w:cs="Arial"/>
          <w:lang w:val="en-ZA"/>
        </w:rPr>
        <w:t>Floating</w:t>
      </w:r>
    </w:p>
    <w:p w14:paraId="61C554D9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6A54E331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11 February 2022</w:t>
      </w:r>
    </w:p>
    <w:p w14:paraId="559CD140" w14:textId="602EF473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864506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 February, 2 November</w:t>
      </w:r>
    </w:p>
    <w:p w14:paraId="7C146727" w14:textId="77777777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February, 12 November</w:t>
      </w:r>
    </w:p>
    <w:p w14:paraId="35C63A61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31 January, 1 November</w:t>
      </w:r>
    </w:p>
    <w:p w14:paraId="10BA74C8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August 2021</w:t>
      </w:r>
    </w:p>
    <w:p w14:paraId="5C1ED274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257C9604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11 August 2021</w:t>
      </w:r>
    </w:p>
    <w:p w14:paraId="3793E42E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November 2021</w:t>
      </w:r>
    </w:p>
    <w:p w14:paraId="2439B695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ZAG000178740</w:t>
      </w:r>
    </w:p>
    <w:p w14:paraId="551E405A" w14:textId="77777777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14:paraId="76A71B5A" w14:textId="77777777" w:rsidR="00B33452" w:rsidRDefault="00386EFA" w:rsidP="00B33452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063EB5FA" w14:textId="2123D4CA" w:rsidR="007F4679" w:rsidRDefault="00386EFA" w:rsidP="00B33452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000D6EBF" w14:textId="459FDFCD" w:rsidR="00B33452" w:rsidRDefault="00D92572" w:rsidP="00B33452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="00B33452" w:rsidRPr="005A302C">
          <w:rPr>
            <w:rStyle w:val="Hyperlink"/>
            <w:rFonts w:asciiTheme="minorHAnsi" w:hAnsiTheme="minorHAnsi" w:cs="Arial"/>
            <w:lang w:val="en-ZA"/>
          </w:rPr>
          <w:t>https://clientportal.jse.co.za/Content/JSEPricingSupplementsItems/ASN660%20PricingSupplement1108.pdf</w:t>
        </w:r>
      </w:hyperlink>
    </w:p>
    <w:p w14:paraId="7808F98E" w14:textId="77777777" w:rsidR="00B33452" w:rsidRPr="00F64748" w:rsidRDefault="00B33452" w:rsidP="00B33452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14:paraId="2ED7E71A" w14:textId="0464DB7D"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2C44F99E" w14:textId="77777777" w:rsidR="00864506" w:rsidRPr="00F64748" w:rsidRDefault="00864506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340F2013" w14:textId="77777777" w:rsidR="00864506" w:rsidRPr="005C2D1D" w:rsidRDefault="00864506" w:rsidP="00864506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5C2D1D">
        <w:rPr>
          <w:rFonts w:asciiTheme="minorHAnsi" w:hAnsiTheme="minorHAnsi" w:cs="Arial"/>
          <w:lang w:val="en-ZA"/>
        </w:rPr>
        <w:t xml:space="preserve">Thapelo </w:t>
      </w:r>
      <w:proofErr w:type="spellStart"/>
      <w:r w:rsidRPr="005C2D1D">
        <w:rPr>
          <w:rFonts w:asciiTheme="minorHAnsi" w:hAnsiTheme="minorHAnsi" w:cs="Arial"/>
          <w:lang w:val="en-ZA"/>
        </w:rPr>
        <w:t>Magolego</w:t>
      </w:r>
      <w:proofErr w:type="spellEnd"/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  <w:t xml:space="preserve">         Absa Corporate &amp; Investment Banking Limited              </w:t>
      </w:r>
      <w:r>
        <w:rPr>
          <w:rFonts w:asciiTheme="minorHAnsi" w:hAnsiTheme="minorHAnsi" w:cs="Arial"/>
          <w:lang w:val="en-ZA"/>
        </w:rPr>
        <w:t xml:space="preserve"> </w:t>
      </w:r>
      <w:r w:rsidRPr="005C2D1D">
        <w:rPr>
          <w:rFonts w:asciiTheme="minorHAnsi" w:hAnsiTheme="minorHAnsi" w:cs="Arial"/>
          <w:lang w:val="en-ZA"/>
        </w:rPr>
        <w:t xml:space="preserve">   +27 11 895 7352</w:t>
      </w:r>
    </w:p>
    <w:p w14:paraId="2BC99B86" w14:textId="620E39E9" w:rsidR="007F4679" w:rsidRPr="00F64748" w:rsidRDefault="00864506" w:rsidP="00A3176C">
      <w:pPr>
        <w:pStyle w:val="BodyText"/>
        <w:spacing w:before="20" w:after="20" w:line="312" w:lineRule="auto"/>
        <w:rPr>
          <w:rFonts w:asciiTheme="minorHAnsi" w:hAnsiTheme="minorHAnsi" w:cs="Arial"/>
          <w:highlight w:val="yellow"/>
          <w:lang w:val="en-ZA"/>
        </w:rPr>
      </w:pPr>
      <w:r w:rsidRPr="005C2D1D">
        <w:rPr>
          <w:rFonts w:asciiTheme="minorHAnsi" w:hAnsiTheme="minorHAnsi" w:cs="Arial"/>
          <w:lang w:val="en-ZA"/>
        </w:rPr>
        <w:t>Corporate Actions</w:t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  <w:t xml:space="preserve">          JSE</w:t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  <w:t xml:space="preserve">      </w:t>
      </w:r>
      <w:r w:rsidRPr="005C2D1D">
        <w:rPr>
          <w:rFonts w:asciiTheme="minorHAnsi" w:hAnsiTheme="minorHAnsi" w:cs="Arial"/>
          <w:lang w:val="en-ZA"/>
        </w:rPr>
        <w:tab/>
        <w:t xml:space="preserve">               +27 11 520 7000</w:t>
      </w:r>
    </w:p>
    <w:p w14:paraId="70603DAA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372AA8BB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046E54" w14:textId="77777777" w:rsidR="00465BD2" w:rsidRDefault="00465BD2">
      <w:r>
        <w:separator/>
      </w:r>
    </w:p>
  </w:endnote>
  <w:endnote w:type="continuationSeparator" w:id="0">
    <w:p w14:paraId="0AB22768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347F7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612CAEC9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0A3A4FFB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7A1B066E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96794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39643831" w14:textId="77777777">
      <w:tc>
        <w:tcPr>
          <w:tcW w:w="1335" w:type="dxa"/>
        </w:tcPr>
        <w:p w14:paraId="78D79D03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02AF6CDC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1EEFF5A3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76AF2D27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54CC6F90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97DF14" w14:textId="77777777" w:rsidR="00465BD2" w:rsidRDefault="00465BD2">
      <w:r>
        <w:separator/>
      </w:r>
    </w:p>
  </w:footnote>
  <w:footnote w:type="continuationSeparator" w:id="0">
    <w:p w14:paraId="1008BA2C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CD795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60B72D18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521045" w14:textId="77777777" w:rsidR="001D1A44" w:rsidRDefault="00D9257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7023053D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68286C82" w14:textId="77777777" w:rsidR="001D1A44" w:rsidRDefault="001D1A44" w:rsidP="00EF6146">
                <w:pPr>
                  <w:jc w:val="right"/>
                </w:pPr>
              </w:p>
              <w:p w14:paraId="71D7A31F" w14:textId="77777777" w:rsidR="001D1A44" w:rsidRDefault="001D1A44" w:rsidP="00EF6146">
                <w:pPr>
                  <w:jc w:val="right"/>
                </w:pPr>
              </w:p>
              <w:p w14:paraId="7899CBAD" w14:textId="77777777" w:rsidR="001D1A44" w:rsidRDefault="001D1A44" w:rsidP="00EF6146">
                <w:pPr>
                  <w:jc w:val="right"/>
                </w:pPr>
              </w:p>
              <w:p w14:paraId="3F27AFF2" w14:textId="77777777" w:rsidR="001D1A44" w:rsidRDefault="001D1A44" w:rsidP="00EF6146">
                <w:pPr>
                  <w:jc w:val="right"/>
                </w:pPr>
              </w:p>
              <w:p w14:paraId="7095B9BE" w14:textId="77777777" w:rsidR="001D1A44" w:rsidRDefault="001D1A44" w:rsidP="00EF6146">
                <w:pPr>
                  <w:jc w:val="right"/>
                </w:pPr>
              </w:p>
              <w:p w14:paraId="3B039E44" w14:textId="77777777" w:rsidR="001D1A44" w:rsidRDefault="001D1A44" w:rsidP="00EF6146">
                <w:pPr>
                  <w:jc w:val="right"/>
                </w:pPr>
              </w:p>
              <w:p w14:paraId="14DB7471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4D390B53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420ECF71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4DEAEC95" wp14:editId="48830192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207450DC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6446DD1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D9C93C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ADDD34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AFFBF3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05741BA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E813E82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71C60594" w14:textId="77777777">
      <w:trPr>
        <w:trHeight w:hRule="exact" w:val="2342"/>
        <w:jc w:val="right"/>
      </w:trPr>
      <w:tc>
        <w:tcPr>
          <w:tcW w:w="9752" w:type="dxa"/>
        </w:tcPr>
        <w:p w14:paraId="2F47D513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54D0EA23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DB325CA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27F99" w14:textId="77777777" w:rsidR="001D1A44" w:rsidRDefault="00D9257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0A8CE52E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5168D0D3" w14:textId="77777777" w:rsidR="001D1A44" w:rsidRDefault="001D1A44" w:rsidP="00BD2E91">
                <w:pPr>
                  <w:jc w:val="right"/>
                </w:pPr>
              </w:p>
              <w:p w14:paraId="3D1FFDDA" w14:textId="77777777" w:rsidR="001D1A44" w:rsidRDefault="001D1A44" w:rsidP="00BD2E91">
                <w:pPr>
                  <w:jc w:val="right"/>
                </w:pPr>
              </w:p>
              <w:p w14:paraId="0F5A6DD0" w14:textId="77777777" w:rsidR="001D1A44" w:rsidRDefault="001D1A44" w:rsidP="00BD2E91">
                <w:pPr>
                  <w:jc w:val="right"/>
                </w:pPr>
              </w:p>
              <w:p w14:paraId="1B338155" w14:textId="77777777" w:rsidR="001D1A44" w:rsidRDefault="001D1A44" w:rsidP="00BD2E91">
                <w:pPr>
                  <w:jc w:val="right"/>
                </w:pPr>
              </w:p>
              <w:p w14:paraId="21F55945" w14:textId="77777777" w:rsidR="001D1A44" w:rsidRDefault="001D1A44" w:rsidP="00BD2E91">
                <w:pPr>
                  <w:jc w:val="right"/>
                </w:pPr>
              </w:p>
              <w:p w14:paraId="5C6E792B" w14:textId="77777777" w:rsidR="001D1A44" w:rsidRDefault="001D1A44" w:rsidP="00BD2E91">
                <w:pPr>
                  <w:jc w:val="right"/>
                </w:pPr>
              </w:p>
              <w:p w14:paraId="152B3CF1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0A7DD6AA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36CDA69E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64E01807" wp14:editId="0406A428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18A0F461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3DE5CD5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403B51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D46DA1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229A10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213B9B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9C7E35E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0DA80FFF" w14:textId="77777777">
      <w:trPr>
        <w:trHeight w:hRule="exact" w:val="2342"/>
        <w:jc w:val="right"/>
      </w:trPr>
      <w:tc>
        <w:tcPr>
          <w:tcW w:w="9752" w:type="dxa"/>
        </w:tcPr>
        <w:p w14:paraId="546A50BC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037A58FF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7B4DA53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5A40DE77" wp14:editId="05A36362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02851A8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65D17A03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3042B915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5DDE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06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176C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3452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572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4EBC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22411B67"/>
  <w15:docId w15:val="{AD2196D9-1BE1-42AC-901D-3C525A247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B334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ASN660%20PricingSupplement1108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2A90789-9D5E-487C-8472-40A7EF789D61}"/>
</file>

<file path=customXml/itemProps3.xml><?xml version="1.0" encoding="utf-8"?>
<ds:datastoreItem xmlns:ds="http://schemas.openxmlformats.org/officeDocument/2006/customXml" ds:itemID="{64490066-C47F-4C19-B132-9EA7384C5ACF}"/>
</file>

<file path=customXml/itemProps4.xml><?xml version="1.0" encoding="utf-8"?>
<ds:datastoreItem xmlns:ds="http://schemas.openxmlformats.org/officeDocument/2006/customXml" ds:itemID="{0A0C8E6B-132C-448D-8BEA-F4A903B2E9F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1574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44</cp:revision>
  <cp:lastPrinted>2012-01-03T09:35:00Z</cp:lastPrinted>
  <dcterms:created xsi:type="dcterms:W3CDTF">2012-03-13T10:41:00Z</dcterms:created>
  <dcterms:modified xsi:type="dcterms:W3CDTF">2021-08-11T11:23:00Z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2021-08-05T11:33:35Z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5e88e397-beec-402a-a965-95db6a87b710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